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DF" w:rsidRPr="007530A8" w:rsidRDefault="00E33DDF" w:rsidP="00E33DDF">
      <w:pPr>
        <w:pageBreakBefore/>
        <w:widowControl w:val="0"/>
        <w:spacing w:afterLines="50" w:after="180" w:line="360" w:lineRule="auto"/>
        <w:jc w:val="center"/>
        <w:outlineLvl w:val="0"/>
        <w:rPr>
          <w:rFonts w:ascii="Times New Roman" w:eastAsiaTheme="majorEastAsia" w:hAnsi="Times New Roman" w:cs="Times New Roman"/>
          <w:b/>
          <w:kern w:val="2"/>
          <w:sz w:val="52"/>
          <w:szCs w:val="28"/>
        </w:rPr>
      </w:pPr>
      <w:bookmarkStart w:id="0" w:name="_Toc509776415"/>
      <w:bookmarkStart w:id="1" w:name="_GoBack"/>
      <w:bookmarkEnd w:id="1"/>
      <w:r>
        <w:rPr>
          <w:rFonts w:ascii="Times New Roman" w:eastAsiaTheme="majorEastAsia" w:hAnsi="Times New Roman" w:cs="Times New Roman" w:hint="eastAsia"/>
          <w:b/>
          <w:kern w:val="2"/>
          <w:sz w:val="52"/>
          <w:szCs w:val="28"/>
        </w:rPr>
        <w:t>推</w:t>
      </w:r>
      <w:r>
        <w:rPr>
          <w:rFonts w:ascii="Times New Roman" w:eastAsiaTheme="majorEastAsia" w:hAnsi="Times New Roman" w:cs="Times New Roman" w:hint="eastAsia"/>
          <w:b/>
          <w:kern w:val="2"/>
          <w:sz w:val="52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kern w:val="2"/>
          <w:sz w:val="52"/>
          <w:szCs w:val="28"/>
        </w:rPr>
        <w:t>荐</w:t>
      </w:r>
      <w:r>
        <w:rPr>
          <w:rFonts w:ascii="Times New Roman" w:eastAsiaTheme="majorEastAsia" w:hAnsi="Times New Roman" w:cs="Times New Roman" w:hint="eastAsia"/>
          <w:b/>
          <w:kern w:val="2"/>
          <w:sz w:val="52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b/>
          <w:kern w:val="2"/>
          <w:sz w:val="52"/>
          <w:szCs w:val="28"/>
        </w:rPr>
        <w:t>函</w:t>
      </w:r>
      <w:bookmarkEnd w:id="0"/>
    </w:p>
    <w:p w:rsidR="00E33DDF" w:rsidRDefault="00E33DDF" w:rsidP="00E33DDF">
      <w:pPr>
        <w:widowControl w:val="0"/>
        <w:autoSpaceDE w:val="0"/>
        <w:autoSpaceDN w:val="0"/>
        <w:spacing w:after="0" w:line="408" w:lineRule="auto"/>
        <w:rPr>
          <w:rFonts w:ascii="Times New Roman" w:eastAsiaTheme="majorEastAsia" w:hAnsi="Times New Roman" w:cs="Times New Roman"/>
          <w:sz w:val="28"/>
          <w:szCs w:val="28"/>
          <w:u w:val="single"/>
        </w:rPr>
      </w:pPr>
    </w:p>
    <w:p w:rsidR="00E33DDF" w:rsidRPr="00006851" w:rsidRDefault="00E33DDF" w:rsidP="00E33DDF">
      <w:pPr>
        <w:widowControl w:val="0"/>
        <w:autoSpaceDE w:val="0"/>
        <w:autoSpaceDN w:val="0"/>
        <w:spacing w:after="0" w:line="408" w:lineRule="auto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              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  </w:t>
      </w:r>
      <w:r w:rsidRPr="00006851">
        <w:rPr>
          <w:rFonts w:ascii="Times New Roman" w:eastAsiaTheme="majorEastAsia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法院</w:t>
      </w:r>
      <w:r w:rsidRPr="00006851">
        <w:rPr>
          <w:rFonts w:ascii="Times New Roman" w:eastAsiaTheme="majorEastAsia" w:hAnsi="Times New Roman" w:cs="Times New Roman"/>
          <w:sz w:val="28"/>
          <w:szCs w:val="28"/>
        </w:rPr>
        <w:t>：</w:t>
      </w:r>
    </w:p>
    <w:p w:rsidR="00E33DDF" w:rsidRDefault="00E33DDF" w:rsidP="00E33DDF">
      <w:pPr>
        <w:widowControl w:val="0"/>
        <w:wordWrap w:val="0"/>
        <w:autoSpaceDE w:val="0"/>
        <w:autoSpaceDN w:val="0"/>
        <w:spacing w:after="0" w:line="408" w:lineRule="auto"/>
        <w:ind w:firstLine="573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现有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    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，身份证号：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         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，与</w:t>
      </w:r>
      <w:r w:rsidRPr="007B15B7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                   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有限公司民事诉讼一案，为了维护其合法权益，本村委经过慎重考察，认为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 xml:space="preserve">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，身份证号：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，具有完全民事行为能力，具有一定法律知识，能够全面保障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    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的合法权益，特依据《中华人民共和国民事诉讼法》第五十八条之规定，推荐为</w:t>
      </w:r>
      <w:r w:rsidRPr="00AB6ACE"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</w:t>
      </w:r>
      <w:r>
        <w:rPr>
          <w:rFonts w:ascii="Times New Roman" w:eastAsiaTheme="majorEastAsia" w:hAnsi="Times New Roman" w:cs="Times New Roman" w:hint="eastAsia"/>
          <w:sz w:val="28"/>
          <w:szCs w:val="28"/>
          <w:u w:val="single"/>
        </w:rPr>
        <w:t xml:space="preserve">                  </w:t>
      </w:r>
      <w:r>
        <w:rPr>
          <w:rFonts w:ascii="Times New Roman" w:eastAsiaTheme="majorEastAsia" w:hAnsi="Times New Roman" w:cs="Times New Roman" w:hint="eastAsia"/>
          <w:sz w:val="28"/>
          <w:szCs w:val="28"/>
        </w:rPr>
        <w:t>的代理人（代理权限见授权书）。</w:t>
      </w:r>
    </w:p>
    <w:p w:rsidR="00E33DDF" w:rsidRPr="003C1964" w:rsidRDefault="00E33DDF" w:rsidP="00E33DDF">
      <w:pPr>
        <w:widowControl w:val="0"/>
        <w:autoSpaceDE w:val="0"/>
        <w:autoSpaceDN w:val="0"/>
        <w:spacing w:after="0" w:line="408" w:lineRule="auto"/>
        <w:ind w:firstLine="570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 w:hint="eastAsia"/>
          <w:sz w:val="28"/>
          <w:szCs w:val="28"/>
        </w:rPr>
        <w:t>请贵院予以批准！特此推荐！</w:t>
      </w:r>
    </w:p>
    <w:p w:rsidR="00E33DDF" w:rsidRDefault="00E33DDF" w:rsidP="00E33DDF">
      <w:pPr>
        <w:pStyle w:val="aa"/>
        <w:wordWrap w:val="0"/>
        <w:autoSpaceDE w:val="0"/>
        <w:autoSpaceDN w:val="0"/>
        <w:adjustRightInd w:val="0"/>
        <w:snapToGrid w:val="0"/>
        <w:spacing w:line="360" w:lineRule="auto"/>
        <w:ind w:leftChars="47" w:left="103"/>
        <w:jc w:val="lef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wordWrap w:val="0"/>
        <w:autoSpaceDE w:val="0"/>
        <w:autoSpaceDN w:val="0"/>
        <w:adjustRightInd w:val="0"/>
        <w:snapToGrid w:val="0"/>
        <w:spacing w:line="360" w:lineRule="auto"/>
        <w:ind w:leftChars="0" w:left="0"/>
        <w:jc w:val="left"/>
        <w:rPr>
          <w:rFonts w:ascii="Times New Roman" w:eastAsiaTheme="majorEastAsia" w:hAnsi="Times New Roman" w:cs="Times New Roman"/>
        </w:rPr>
      </w:pPr>
    </w:p>
    <w:p w:rsidR="00E33DDF" w:rsidRPr="00006851" w:rsidRDefault="00E33DDF" w:rsidP="00E33DDF">
      <w:pPr>
        <w:pStyle w:val="aa"/>
        <w:wordWrap w:val="0"/>
        <w:autoSpaceDE w:val="0"/>
        <w:autoSpaceDN w:val="0"/>
        <w:adjustRightInd w:val="0"/>
        <w:snapToGrid w:val="0"/>
        <w:spacing w:line="360" w:lineRule="auto"/>
        <w:ind w:leftChars="47" w:left="103"/>
        <w:jc w:val="lef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wordWrap w:val="0"/>
        <w:autoSpaceDE w:val="0"/>
        <w:autoSpaceDN w:val="0"/>
        <w:adjustRightInd w:val="0"/>
        <w:snapToGrid w:val="0"/>
        <w:spacing w:line="360" w:lineRule="auto"/>
        <w:ind w:leftChars="0" w:left="0" w:right="112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推荐单位（盖章）</w:t>
      </w:r>
      <w:r w:rsidRPr="00006851">
        <w:rPr>
          <w:rFonts w:ascii="Times New Roman" w:eastAsiaTheme="majorEastAsia" w:hAnsi="Times New Roman" w:cs="Times New Roman"/>
        </w:rPr>
        <w:t>：</w:t>
      </w:r>
      <w:r>
        <w:rPr>
          <w:rFonts w:ascii="Times New Roman" w:eastAsiaTheme="majorEastAsia" w:hAnsi="Times New Roman" w:cs="Times New Roman"/>
        </w:rPr>
        <w:t xml:space="preserve">     </w:t>
      </w: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 w:right="1120"/>
        <w:jc w:val="right"/>
        <w:rPr>
          <w:rFonts w:ascii="Times New Roman" w:eastAsiaTheme="majorEastAsia" w:hAnsi="Times New Roman" w:cs="Times New Roman"/>
        </w:rPr>
      </w:pPr>
      <w:r>
        <w:rPr>
          <w:rFonts w:ascii="Times New Roman" w:eastAsiaTheme="majorEastAsia" w:hAnsi="Times New Roman" w:cs="Times New Roman" w:hint="eastAsia"/>
        </w:rPr>
        <w:t>年</w:t>
      </w:r>
      <w:r w:rsidRPr="00006851">
        <w:rPr>
          <w:rFonts w:ascii="Times New Roman" w:eastAsiaTheme="majorEastAsia" w:hAnsi="Times New Roman" w:cs="Times New Roman"/>
        </w:rPr>
        <w:t xml:space="preserve">     </w:t>
      </w:r>
      <w:r w:rsidRPr="00006851">
        <w:rPr>
          <w:rFonts w:ascii="Times New Roman" w:eastAsiaTheme="majorEastAsia" w:hAnsi="Times New Roman" w:cs="Times New Roman"/>
        </w:rPr>
        <w:t>月</w:t>
      </w:r>
      <w:r w:rsidRPr="00006851">
        <w:rPr>
          <w:rFonts w:ascii="Times New Roman" w:eastAsiaTheme="majorEastAsia" w:hAnsi="Times New Roman" w:cs="Times New Roman"/>
        </w:rPr>
        <w:t xml:space="preserve">     </w:t>
      </w:r>
      <w:r w:rsidRPr="00006851">
        <w:rPr>
          <w:rFonts w:ascii="Times New Roman" w:eastAsiaTheme="majorEastAsia" w:hAnsi="Times New Roman" w:cs="Times New Roman"/>
        </w:rPr>
        <w:t>日</w:t>
      </w: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Default="00E33DDF" w:rsidP="00E33DDF">
      <w:pPr>
        <w:pStyle w:val="aa"/>
        <w:autoSpaceDE w:val="0"/>
        <w:autoSpaceDN w:val="0"/>
        <w:adjustRightInd w:val="0"/>
        <w:snapToGrid w:val="0"/>
        <w:spacing w:line="360" w:lineRule="auto"/>
        <w:ind w:leftChars="0" w:left="0"/>
        <w:jc w:val="right"/>
        <w:rPr>
          <w:rFonts w:ascii="Times New Roman" w:eastAsiaTheme="majorEastAsia" w:hAnsi="Times New Roman" w:cs="Times New Roman"/>
        </w:rPr>
      </w:pPr>
    </w:p>
    <w:p w:rsidR="00E33DDF" w:rsidRPr="005B3588" w:rsidRDefault="00E33DDF" w:rsidP="00E33DD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楷体" w:eastAsia="楷体" w:hAnsi="楷体" w:cs="Times New Roman"/>
          <w:sz w:val="28"/>
          <w:szCs w:val="28"/>
        </w:rPr>
      </w:pPr>
      <w:r w:rsidRPr="005B3588">
        <w:rPr>
          <w:rFonts w:ascii="楷体" w:eastAsia="楷体" w:hAnsi="楷体" w:cs="Times New Roman" w:hint="eastAsia"/>
          <w:sz w:val="28"/>
          <w:szCs w:val="28"/>
        </w:rPr>
        <w:t>解读：</w:t>
      </w:r>
      <w:r>
        <w:rPr>
          <w:rFonts w:ascii="楷体" w:eastAsia="楷体" w:hAnsi="楷体" w:cs="Times New Roman" w:hint="eastAsia"/>
          <w:sz w:val="28"/>
          <w:szCs w:val="28"/>
        </w:rPr>
        <w:t>如果没有找到合适的律师，也可以根据自己的需要请有经验的工友帮忙代理案件，其条件是要有由户籍所在地村委出具推荐函。</w:t>
      </w:r>
    </w:p>
    <w:p w:rsidR="008B7408" w:rsidRPr="00E33DDF" w:rsidRDefault="008B7408" w:rsidP="00E33DDF"/>
    <w:sectPr w:rsidR="008B7408" w:rsidRPr="00E33DDF" w:rsidSect="001E0BC6">
      <w:headerReference w:type="default" r:id="rId10"/>
      <w:footerReference w:type="even" r:id="rId11"/>
      <w:footerReference w:type="default" r:id="rId12"/>
      <w:pgSz w:w="11906" w:h="16838" w:code="9"/>
      <w:pgMar w:top="1418" w:right="1418" w:bottom="1418" w:left="1418" w:header="709" w:footer="567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BA" w:rsidRDefault="00530ABA" w:rsidP="00A6167A">
      <w:pPr>
        <w:spacing w:after="0"/>
      </w:pPr>
      <w:r>
        <w:separator/>
      </w:r>
    </w:p>
  </w:endnote>
  <w:endnote w:type="continuationSeparator" w:id="0">
    <w:p w:rsidR="00530ABA" w:rsidRDefault="00530ABA" w:rsidP="00A616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94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711E4E" w:rsidRPr="00006851" w:rsidRDefault="00711E4E" w:rsidP="00006851">
        <w:pPr>
          <w:pStyle w:val="a4"/>
          <w:jc w:val="right"/>
          <w:rPr>
            <w:rFonts w:ascii="Times New Roman" w:hAnsi="Times New Roman" w:cs="Times New Roman"/>
          </w:rPr>
        </w:pPr>
        <w:r w:rsidRPr="00006851">
          <w:rPr>
            <w:rFonts w:ascii="Times New Roman" w:hAnsi="Times New Roman" w:cs="Times New Roman"/>
          </w:rPr>
          <w:fldChar w:fldCharType="begin"/>
        </w:r>
        <w:r w:rsidRPr="00006851">
          <w:rPr>
            <w:rFonts w:ascii="Times New Roman" w:hAnsi="Times New Roman" w:cs="Times New Roman"/>
          </w:rPr>
          <w:instrText>PAGE   \* MERGEFORMAT</w:instrText>
        </w:r>
        <w:r w:rsidRPr="00006851">
          <w:rPr>
            <w:rFonts w:ascii="Times New Roman" w:hAnsi="Times New Roman" w:cs="Times New Roman"/>
          </w:rPr>
          <w:fldChar w:fldCharType="separate"/>
        </w:r>
        <w:r w:rsidR="006E77A2" w:rsidRPr="006E77A2">
          <w:rPr>
            <w:rFonts w:ascii="Times New Roman" w:hAnsi="Times New Roman" w:cs="Times New Roman"/>
            <w:noProof/>
            <w:lang w:val="zh-CN"/>
          </w:rPr>
          <w:t>4</w:t>
        </w:r>
        <w:r w:rsidRPr="00006851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79646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E77A2" w:rsidRDefault="006E77A2">
            <w:pPr>
              <w:pStyle w:val="a4"/>
              <w:jc w:val="center"/>
            </w:pPr>
            <w:r w:rsidRPr="006E77A2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77A2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419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6E77A2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6E77A2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034198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6E77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BA" w:rsidRDefault="00530ABA" w:rsidP="00A6167A">
      <w:pPr>
        <w:spacing w:after="0"/>
      </w:pPr>
      <w:r>
        <w:separator/>
      </w:r>
    </w:p>
  </w:footnote>
  <w:footnote w:type="continuationSeparator" w:id="0">
    <w:p w:rsidR="00530ABA" w:rsidRDefault="00530ABA" w:rsidP="00A616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E4E" w:rsidRDefault="00711E4E" w:rsidP="00343C11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31E6"/>
    <w:multiLevelType w:val="hybridMultilevel"/>
    <w:tmpl w:val="0E2E53F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720EDE"/>
    <w:multiLevelType w:val="hybridMultilevel"/>
    <w:tmpl w:val="2BA2570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AF38B5"/>
    <w:multiLevelType w:val="hybridMultilevel"/>
    <w:tmpl w:val="59604D06"/>
    <w:lvl w:ilvl="0" w:tplc="3C06443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CB04D9E"/>
    <w:multiLevelType w:val="hybridMultilevel"/>
    <w:tmpl w:val="8BC46C06"/>
    <w:lvl w:ilvl="0" w:tplc="AC7CC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DBA1BD6"/>
    <w:multiLevelType w:val="hybridMultilevel"/>
    <w:tmpl w:val="54549A00"/>
    <w:lvl w:ilvl="0" w:tplc="CF126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214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4C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8C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E48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F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6E6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1DE1775F"/>
    <w:multiLevelType w:val="hybridMultilevel"/>
    <w:tmpl w:val="8BC46C06"/>
    <w:lvl w:ilvl="0" w:tplc="AC7CC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6A3C9C"/>
    <w:multiLevelType w:val="hybridMultilevel"/>
    <w:tmpl w:val="CADE437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2BD30167"/>
    <w:multiLevelType w:val="hybridMultilevel"/>
    <w:tmpl w:val="192AE6BE"/>
    <w:lvl w:ilvl="0" w:tplc="3C06443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635240"/>
    <w:multiLevelType w:val="hybridMultilevel"/>
    <w:tmpl w:val="7442AB6C"/>
    <w:lvl w:ilvl="0" w:tplc="CF126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048309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A214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4C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8C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E48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F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6E6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4AA243B"/>
    <w:multiLevelType w:val="hybridMultilevel"/>
    <w:tmpl w:val="51849C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B253176"/>
    <w:multiLevelType w:val="hybridMultilevel"/>
    <w:tmpl w:val="6B9CD37E"/>
    <w:lvl w:ilvl="0" w:tplc="3C06443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3C06443C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E63461"/>
    <w:multiLevelType w:val="hybridMultilevel"/>
    <w:tmpl w:val="6680B156"/>
    <w:lvl w:ilvl="0" w:tplc="AC7CC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EE51023"/>
    <w:multiLevelType w:val="hybridMultilevel"/>
    <w:tmpl w:val="6226C466"/>
    <w:lvl w:ilvl="0" w:tplc="2884A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7ED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A60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120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9A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2688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EB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08B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187E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600E96"/>
    <w:multiLevelType w:val="hybridMultilevel"/>
    <w:tmpl w:val="8BC46C06"/>
    <w:lvl w:ilvl="0" w:tplc="AC7CC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AFC62BC"/>
    <w:multiLevelType w:val="hybridMultilevel"/>
    <w:tmpl w:val="8BC46C06"/>
    <w:lvl w:ilvl="0" w:tplc="AC7CC44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C732F95"/>
    <w:multiLevelType w:val="hybridMultilevel"/>
    <w:tmpl w:val="29202A48"/>
    <w:lvl w:ilvl="0" w:tplc="3C06443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D586CF7"/>
    <w:multiLevelType w:val="hybridMultilevel"/>
    <w:tmpl w:val="269A4CC0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7">
    <w:nsid w:val="590257F2"/>
    <w:multiLevelType w:val="hybridMultilevel"/>
    <w:tmpl w:val="2ADCA616"/>
    <w:lvl w:ilvl="0" w:tplc="8CAE8686">
      <w:start w:val="1"/>
      <w:numFmt w:val="decimal"/>
      <w:lvlText w:val="（%1）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8">
    <w:nsid w:val="5CC00ADC"/>
    <w:multiLevelType w:val="hybridMultilevel"/>
    <w:tmpl w:val="7860893E"/>
    <w:lvl w:ilvl="0" w:tplc="3C06443C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5FB90942"/>
    <w:multiLevelType w:val="hybridMultilevel"/>
    <w:tmpl w:val="97181F88"/>
    <w:lvl w:ilvl="0" w:tplc="CF126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F1260C6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A214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4C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8C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E48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F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6E6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>
    <w:nsid w:val="5FEB73B1"/>
    <w:multiLevelType w:val="hybridMultilevel"/>
    <w:tmpl w:val="61EAD924"/>
    <w:lvl w:ilvl="0" w:tplc="F6781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6C9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580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684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B612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CC14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E02F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9063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6D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BF3D5B"/>
    <w:multiLevelType w:val="hybridMultilevel"/>
    <w:tmpl w:val="27E268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4CC25DD"/>
    <w:multiLevelType w:val="hybridMultilevel"/>
    <w:tmpl w:val="B1964FBA"/>
    <w:lvl w:ilvl="0" w:tplc="CF1260C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A2144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64CC3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58CFF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DCB07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FE485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E8F0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56E68B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3">
    <w:nsid w:val="71A759EF"/>
    <w:multiLevelType w:val="hybridMultilevel"/>
    <w:tmpl w:val="82F452B6"/>
    <w:lvl w:ilvl="0" w:tplc="3C06443C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3C06443C">
      <w:start w:val="1"/>
      <w:numFmt w:val="decimal"/>
      <w:lvlText w:val="%2、"/>
      <w:lvlJc w:val="left"/>
      <w:pPr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75E1C29"/>
    <w:multiLevelType w:val="hybridMultilevel"/>
    <w:tmpl w:val="287A257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CA807F4"/>
    <w:multiLevelType w:val="hybridMultilevel"/>
    <w:tmpl w:val="EF2E3944"/>
    <w:lvl w:ilvl="0" w:tplc="6C1E2FE4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9"/>
  </w:num>
  <w:num w:numId="3">
    <w:abstractNumId w:val="24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25"/>
  </w:num>
  <w:num w:numId="10">
    <w:abstractNumId w:val="14"/>
  </w:num>
  <w:num w:numId="11">
    <w:abstractNumId w:val="8"/>
  </w:num>
  <w:num w:numId="12">
    <w:abstractNumId w:val="22"/>
  </w:num>
  <w:num w:numId="13">
    <w:abstractNumId w:val="19"/>
  </w:num>
  <w:num w:numId="14">
    <w:abstractNumId w:val="4"/>
  </w:num>
  <w:num w:numId="15">
    <w:abstractNumId w:val="12"/>
  </w:num>
  <w:num w:numId="16">
    <w:abstractNumId w:val="20"/>
  </w:num>
  <w:num w:numId="17">
    <w:abstractNumId w:val="11"/>
  </w:num>
  <w:num w:numId="18">
    <w:abstractNumId w:val="0"/>
  </w:num>
  <w:num w:numId="19">
    <w:abstractNumId w:val="1"/>
  </w:num>
  <w:num w:numId="20">
    <w:abstractNumId w:val="21"/>
  </w:num>
  <w:num w:numId="21">
    <w:abstractNumId w:val="7"/>
  </w:num>
  <w:num w:numId="22">
    <w:abstractNumId w:val="2"/>
  </w:num>
  <w:num w:numId="23">
    <w:abstractNumId w:val="15"/>
  </w:num>
  <w:num w:numId="24">
    <w:abstractNumId w:val="10"/>
  </w:num>
  <w:num w:numId="25">
    <w:abstractNumId w:val="23"/>
  </w:num>
  <w:num w:numId="26">
    <w:abstractNumId w:val="5"/>
  </w:num>
  <w:num w:numId="27">
    <w:abstractNumId w:val="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1E7A"/>
    <w:rsid w:val="00006851"/>
    <w:rsid w:val="00007955"/>
    <w:rsid w:val="00034198"/>
    <w:rsid w:val="00050FE5"/>
    <w:rsid w:val="0005494F"/>
    <w:rsid w:val="000C064E"/>
    <w:rsid w:val="000C549E"/>
    <w:rsid w:val="000E6438"/>
    <w:rsid w:val="000F75D4"/>
    <w:rsid w:val="001051AA"/>
    <w:rsid w:val="00126261"/>
    <w:rsid w:val="00141A14"/>
    <w:rsid w:val="00141AF9"/>
    <w:rsid w:val="001536F1"/>
    <w:rsid w:val="00157F25"/>
    <w:rsid w:val="001727E7"/>
    <w:rsid w:val="00187F99"/>
    <w:rsid w:val="001E0BC6"/>
    <w:rsid w:val="001E3320"/>
    <w:rsid w:val="00204E82"/>
    <w:rsid w:val="0020748F"/>
    <w:rsid w:val="00207C62"/>
    <w:rsid w:val="00212ADE"/>
    <w:rsid w:val="00215753"/>
    <w:rsid w:val="00234993"/>
    <w:rsid w:val="00250B3A"/>
    <w:rsid w:val="002552AE"/>
    <w:rsid w:val="00281D2C"/>
    <w:rsid w:val="0028516C"/>
    <w:rsid w:val="0028593C"/>
    <w:rsid w:val="002B1D15"/>
    <w:rsid w:val="002B2A52"/>
    <w:rsid w:val="002E1EF5"/>
    <w:rsid w:val="00323B43"/>
    <w:rsid w:val="00343C11"/>
    <w:rsid w:val="00353685"/>
    <w:rsid w:val="00374B84"/>
    <w:rsid w:val="00377861"/>
    <w:rsid w:val="00386638"/>
    <w:rsid w:val="00392167"/>
    <w:rsid w:val="003D37D8"/>
    <w:rsid w:val="003F1942"/>
    <w:rsid w:val="00403A80"/>
    <w:rsid w:val="00404444"/>
    <w:rsid w:val="00407959"/>
    <w:rsid w:val="00410146"/>
    <w:rsid w:val="00426133"/>
    <w:rsid w:val="004358AB"/>
    <w:rsid w:val="004B605C"/>
    <w:rsid w:val="004E2FCD"/>
    <w:rsid w:val="004F0C63"/>
    <w:rsid w:val="0050314E"/>
    <w:rsid w:val="00530ABA"/>
    <w:rsid w:val="00535C2A"/>
    <w:rsid w:val="00561AE3"/>
    <w:rsid w:val="00566F88"/>
    <w:rsid w:val="00580B37"/>
    <w:rsid w:val="0059053A"/>
    <w:rsid w:val="005A68A3"/>
    <w:rsid w:val="005B5AE0"/>
    <w:rsid w:val="005C0ED7"/>
    <w:rsid w:val="005E06AD"/>
    <w:rsid w:val="005F56B1"/>
    <w:rsid w:val="0060388F"/>
    <w:rsid w:val="00604216"/>
    <w:rsid w:val="00607EA3"/>
    <w:rsid w:val="006439E1"/>
    <w:rsid w:val="0065550D"/>
    <w:rsid w:val="00660D9F"/>
    <w:rsid w:val="00667515"/>
    <w:rsid w:val="006866F6"/>
    <w:rsid w:val="006B08D6"/>
    <w:rsid w:val="006B1AE9"/>
    <w:rsid w:val="006B63AF"/>
    <w:rsid w:val="006E432C"/>
    <w:rsid w:val="006E43B2"/>
    <w:rsid w:val="006E77A2"/>
    <w:rsid w:val="00711E4E"/>
    <w:rsid w:val="007235CF"/>
    <w:rsid w:val="007351C0"/>
    <w:rsid w:val="00737AF2"/>
    <w:rsid w:val="007524D0"/>
    <w:rsid w:val="007530A8"/>
    <w:rsid w:val="00754AA8"/>
    <w:rsid w:val="00762CAA"/>
    <w:rsid w:val="0077264C"/>
    <w:rsid w:val="007746E3"/>
    <w:rsid w:val="007863FF"/>
    <w:rsid w:val="00790942"/>
    <w:rsid w:val="007A1DC2"/>
    <w:rsid w:val="007A56CB"/>
    <w:rsid w:val="007B33AE"/>
    <w:rsid w:val="007B594C"/>
    <w:rsid w:val="007C3A22"/>
    <w:rsid w:val="007D6FE0"/>
    <w:rsid w:val="007E0C36"/>
    <w:rsid w:val="007F44AB"/>
    <w:rsid w:val="00811CFE"/>
    <w:rsid w:val="0082440E"/>
    <w:rsid w:val="008269E1"/>
    <w:rsid w:val="00846F60"/>
    <w:rsid w:val="00847C4B"/>
    <w:rsid w:val="00857519"/>
    <w:rsid w:val="0087419D"/>
    <w:rsid w:val="008A7FBD"/>
    <w:rsid w:val="008B2469"/>
    <w:rsid w:val="008B7408"/>
    <w:rsid w:val="008B7726"/>
    <w:rsid w:val="008E405E"/>
    <w:rsid w:val="00901FAC"/>
    <w:rsid w:val="00906751"/>
    <w:rsid w:val="0091010F"/>
    <w:rsid w:val="00911196"/>
    <w:rsid w:val="00913CFC"/>
    <w:rsid w:val="00915FEF"/>
    <w:rsid w:val="0092123B"/>
    <w:rsid w:val="00926FAF"/>
    <w:rsid w:val="009349B2"/>
    <w:rsid w:val="00952C79"/>
    <w:rsid w:val="00960B11"/>
    <w:rsid w:val="0098385C"/>
    <w:rsid w:val="009B63C6"/>
    <w:rsid w:val="009E3266"/>
    <w:rsid w:val="009F75EB"/>
    <w:rsid w:val="00A23428"/>
    <w:rsid w:val="00A24733"/>
    <w:rsid w:val="00A3431B"/>
    <w:rsid w:val="00A34E99"/>
    <w:rsid w:val="00A572AE"/>
    <w:rsid w:val="00A574CA"/>
    <w:rsid w:val="00A61100"/>
    <w:rsid w:val="00A6167A"/>
    <w:rsid w:val="00A61B60"/>
    <w:rsid w:val="00A61E35"/>
    <w:rsid w:val="00A66E11"/>
    <w:rsid w:val="00AC1928"/>
    <w:rsid w:val="00AC4706"/>
    <w:rsid w:val="00AE617D"/>
    <w:rsid w:val="00AF7224"/>
    <w:rsid w:val="00AF788A"/>
    <w:rsid w:val="00B237A3"/>
    <w:rsid w:val="00B26590"/>
    <w:rsid w:val="00B32F1C"/>
    <w:rsid w:val="00B353E7"/>
    <w:rsid w:val="00B4549F"/>
    <w:rsid w:val="00B46A86"/>
    <w:rsid w:val="00B5416D"/>
    <w:rsid w:val="00B54F0E"/>
    <w:rsid w:val="00B611FD"/>
    <w:rsid w:val="00B83133"/>
    <w:rsid w:val="00BA5D83"/>
    <w:rsid w:val="00BA7CFE"/>
    <w:rsid w:val="00BC4B44"/>
    <w:rsid w:val="00BC68E8"/>
    <w:rsid w:val="00BC7EB5"/>
    <w:rsid w:val="00BF31C6"/>
    <w:rsid w:val="00BF411D"/>
    <w:rsid w:val="00C13E3E"/>
    <w:rsid w:val="00C17704"/>
    <w:rsid w:val="00C21FC7"/>
    <w:rsid w:val="00C22FDC"/>
    <w:rsid w:val="00C2471E"/>
    <w:rsid w:val="00C3613D"/>
    <w:rsid w:val="00C533A1"/>
    <w:rsid w:val="00C5381F"/>
    <w:rsid w:val="00C554FA"/>
    <w:rsid w:val="00C61AC1"/>
    <w:rsid w:val="00C84504"/>
    <w:rsid w:val="00CA1D98"/>
    <w:rsid w:val="00CA3AF2"/>
    <w:rsid w:val="00CB4945"/>
    <w:rsid w:val="00CC123B"/>
    <w:rsid w:val="00CE1071"/>
    <w:rsid w:val="00D017E5"/>
    <w:rsid w:val="00D217BF"/>
    <w:rsid w:val="00D2786D"/>
    <w:rsid w:val="00D30CD8"/>
    <w:rsid w:val="00D31D50"/>
    <w:rsid w:val="00D756B7"/>
    <w:rsid w:val="00D76704"/>
    <w:rsid w:val="00D813FE"/>
    <w:rsid w:val="00D85C90"/>
    <w:rsid w:val="00D90F38"/>
    <w:rsid w:val="00D941B8"/>
    <w:rsid w:val="00D954CF"/>
    <w:rsid w:val="00DA0318"/>
    <w:rsid w:val="00DC0AA5"/>
    <w:rsid w:val="00DD31C4"/>
    <w:rsid w:val="00DE14B3"/>
    <w:rsid w:val="00E155A8"/>
    <w:rsid w:val="00E33DDF"/>
    <w:rsid w:val="00E361BB"/>
    <w:rsid w:val="00E73396"/>
    <w:rsid w:val="00E733AA"/>
    <w:rsid w:val="00E85BDF"/>
    <w:rsid w:val="00E9452D"/>
    <w:rsid w:val="00E9795B"/>
    <w:rsid w:val="00EB0999"/>
    <w:rsid w:val="00EC2B46"/>
    <w:rsid w:val="00EC32E9"/>
    <w:rsid w:val="00EC6F86"/>
    <w:rsid w:val="00EE2A30"/>
    <w:rsid w:val="00EF52EB"/>
    <w:rsid w:val="00F327D5"/>
    <w:rsid w:val="00F60086"/>
    <w:rsid w:val="00F80314"/>
    <w:rsid w:val="00F90D0E"/>
    <w:rsid w:val="00F9690A"/>
    <w:rsid w:val="00FA10D4"/>
    <w:rsid w:val="00FC1828"/>
    <w:rsid w:val="00FC5F6E"/>
    <w:rsid w:val="00F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A7F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1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6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6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6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67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57519"/>
    <w:pPr>
      <w:ind w:firstLineChars="200" w:firstLine="420"/>
    </w:pPr>
  </w:style>
  <w:style w:type="character" w:styleId="a6">
    <w:name w:val="Strong"/>
    <w:basedOn w:val="a0"/>
    <w:uiPriority w:val="22"/>
    <w:qFormat/>
    <w:rsid w:val="00281D2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1CF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CFE"/>
    <w:rPr>
      <w:rFonts w:ascii="Tahoma" w:hAnsi="Tahoma"/>
      <w:sz w:val="18"/>
      <w:szCs w:val="18"/>
    </w:rPr>
  </w:style>
  <w:style w:type="paragraph" w:styleId="a8">
    <w:name w:val="No Spacing"/>
    <w:link w:val="Char2"/>
    <w:uiPriority w:val="1"/>
    <w:qFormat/>
    <w:rsid w:val="00D90F38"/>
    <w:pPr>
      <w:spacing w:after="0" w:line="240" w:lineRule="auto"/>
    </w:pPr>
    <w:rPr>
      <w:rFonts w:eastAsiaTheme="minorEastAsia"/>
    </w:rPr>
  </w:style>
  <w:style w:type="character" w:customStyle="1" w:styleId="Char2">
    <w:name w:val="无间隔 Char"/>
    <w:basedOn w:val="a0"/>
    <w:link w:val="a8"/>
    <w:uiPriority w:val="1"/>
    <w:rsid w:val="00D90F38"/>
    <w:rPr>
      <w:rFonts w:eastAsiaTheme="minorEastAsia"/>
    </w:rPr>
  </w:style>
  <w:style w:type="paragraph" w:styleId="a9">
    <w:name w:val="Salutation"/>
    <w:basedOn w:val="a"/>
    <w:next w:val="a"/>
    <w:link w:val="Char3"/>
    <w:uiPriority w:val="99"/>
    <w:unhideWhenUsed/>
    <w:rsid w:val="008B7408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/>
      <w:kern w:val="2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8B7408"/>
    <w:rPr>
      <w:rFonts w:eastAsiaTheme="minorEastAsia"/>
      <w:kern w:val="2"/>
      <w:sz w:val="28"/>
      <w:szCs w:val="28"/>
    </w:rPr>
  </w:style>
  <w:style w:type="paragraph" w:styleId="aa">
    <w:name w:val="Closing"/>
    <w:basedOn w:val="a"/>
    <w:link w:val="Char4"/>
    <w:unhideWhenUsed/>
    <w:rsid w:val="008B7408"/>
    <w:pPr>
      <w:widowControl w:val="0"/>
      <w:adjustRightInd/>
      <w:snapToGrid/>
      <w:spacing w:after="0"/>
      <w:ind w:leftChars="2100" w:left="100"/>
      <w:jc w:val="both"/>
    </w:pPr>
    <w:rPr>
      <w:rFonts w:asciiTheme="minorHAnsi" w:eastAsiaTheme="minorEastAsia" w:hAnsiTheme="minorHAnsi"/>
      <w:kern w:val="2"/>
      <w:sz w:val="28"/>
      <w:szCs w:val="28"/>
    </w:rPr>
  </w:style>
  <w:style w:type="character" w:customStyle="1" w:styleId="Char4">
    <w:name w:val="结束语 Char"/>
    <w:basedOn w:val="a0"/>
    <w:link w:val="aa"/>
    <w:rsid w:val="008B7408"/>
    <w:rPr>
      <w:rFonts w:eastAsiaTheme="minorEastAsia"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A7FBD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A7FBD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A10D4"/>
    <w:pPr>
      <w:tabs>
        <w:tab w:val="right" w:leader="dot" w:pos="9060"/>
      </w:tabs>
      <w:spacing w:after="0" w:line="288" w:lineRule="auto"/>
      <w:jc w:val="center"/>
    </w:pPr>
    <w:rPr>
      <w:rFonts w:ascii="微软雅黑" w:hAnsi="微软雅黑" w:cs="Times New Roman"/>
      <w:noProof/>
      <w:color w:val="000000" w:themeColor="text1"/>
      <w:sz w:val="24"/>
      <w:szCs w:val="24"/>
    </w:rPr>
  </w:style>
  <w:style w:type="character" w:styleId="ab">
    <w:name w:val="Hyperlink"/>
    <w:basedOn w:val="a0"/>
    <w:uiPriority w:val="99"/>
    <w:unhideWhenUsed/>
    <w:rsid w:val="008A7F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5031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rsid w:val="00D954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"/>
    <w:next w:val="a"/>
    <w:link w:val="1Char"/>
    <w:uiPriority w:val="9"/>
    <w:qFormat/>
    <w:rsid w:val="008A7F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0314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6167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6167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6167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6167A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857519"/>
    <w:pPr>
      <w:ind w:firstLineChars="200" w:firstLine="420"/>
    </w:pPr>
  </w:style>
  <w:style w:type="character" w:styleId="a6">
    <w:name w:val="Strong"/>
    <w:basedOn w:val="a0"/>
    <w:uiPriority w:val="22"/>
    <w:qFormat/>
    <w:rsid w:val="00281D2C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811CFE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11CFE"/>
    <w:rPr>
      <w:rFonts w:ascii="Tahoma" w:hAnsi="Tahoma"/>
      <w:sz w:val="18"/>
      <w:szCs w:val="18"/>
    </w:rPr>
  </w:style>
  <w:style w:type="paragraph" w:styleId="a8">
    <w:name w:val="No Spacing"/>
    <w:link w:val="Char2"/>
    <w:uiPriority w:val="1"/>
    <w:qFormat/>
    <w:rsid w:val="00D90F38"/>
    <w:pPr>
      <w:spacing w:after="0" w:line="240" w:lineRule="auto"/>
    </w:pPr>
    <w:rPr>
      <w:rFonts w:eastAsiaTheme="minorEastAsia"/>
    </w:rPr>
  </w:style>
  <w:style w:type="character" w:customStyle="1" w:styleId="Char2">
    <w:name w:val="无间隔 Char"/>
    <w:basedOn w:val="a0"/>
    <w:link w:val="a8"/>
    <w:uiPriority w:val="1"/>
    <w:rsid w:val="00D90F38"/>
    <w:rPr>
      <w:rFonts w:eastAsiaTheme="minorEastAsia"/>
    </w:rPr>
  </w:style>
  <w:style w:type="paragraph" w:styleId="a9">
    <w:name w:val="Salutation"/>
    <w:basedOn w:val="a"/>
    <w:next w:val="a"/>
    <w:link w:val="Char3"/>
    <w:uiPriority w:val="99"/>
    <w:unhideWhenUsed/>
    <w:rsid w:val="008B7408"/>
    <w:pPr>
      <w:widowControl w:val="0"/>
      <w:adjustRightInd/>
      <w:snapToGrid/>
      <w:spacing w:after="0"/>
      <w:jc w:val="both"/>
    </w:pPr>
    <w:rPr>
      <w:rFonts w:asciiTheme="minorHAnsi" w:eastAsiaTheme="minorEastAsia" w:hAnsiTheme="minorHAnsi"/>
      <w:kern w:val="2"/>
      <w:sz w:val="28"/>
      <w:szCs w:val="28"/>
    </w:rPr>
  </w:style>
  <w:style w:type="character" w:customStyle="1" w:styleId="Char3">
    <w:name w:val="称呼 Char"/>
    <w:basedOn w:val="a0"/>
    <w:link w:val="a9"/>
    <w:uiPriority w:val="99"/>
    <w:rsid w:val="008B7408"/>
    <w:rPr>
      <w:rFonts w:eastAsiaTheme="minorEastAsia"/>
      <w:kern w:val="2"/>
      <w:sz w:val="28"/>
      <w:szCs w:val="28"/>
    </w:rPr>
  </w:style>
  <w:style w:type="paragraph" w:styleId="aa">
    <w:name w:val="Closing"/>
    <w:basedOn w:val="a"/>
    <w:link w:val="Char4"/>
    <w:unhideWhenUsed/>
    <w:rsid w:val="008B7408"/>
    <w:pPr>
      <w:widowControl w:val="0"/>
      <w:adjustRightInd/>
      <w:snapToGrid/>
      <w:spacing w:after="0"/>
      <w:ind w:leftChars="2100" w:left="100"/>
      <w:jc w:val="both"/>
    </w:pPr>
    <w:rPr>
      <w:rFonts w:asciiTheme="minorHAnsi" w:eastAsiaTheme="minorEastAsia" w:hAnsiTheme="minorHAnsi"/>
      <w:kern w:val="2"/>
      <w:sz w:val="28"/>
      <w:szCs w:val="28"/>
    </w:rPr>
  </w:style>
  <w:style w:type="character" w:customStyle="1" w:styleId="Char4">
    <w:name w:val="结束语 Char"/>
    <w:basedOn w:val="a0"/>
    <w:link w:val="aa"/>
    <w:rsid w:val="008B7408"/>
    <w:rPr>
      <w:rFonts w:eastAsiaTheme="minorEastAsia"/>
      <w:kern w:val="2"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A7FBD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A7FBD"/>
    <w:pPr>
      <w:adjustRightInd/>
      <w:snapToGrid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FA10D4"/>
    <w:pPr>
      <w:tabs>
        <w:tab w:val="right" w:leader="dot" w:pos="9060"/>
      </w:tabs>
      <w:spacing w:after="0" w:line="288" w:lineRule="auto"/>
      <w:jc w:val="center"/>
    </w:pPr>
    <w:rPr>
      <w:rFonts w:ascii="微软雅黑" w:hAnsi="微软雅黑" w:cs="Times New Roman"/>
      <w:noProof/>
      <w:color w:val="000000" w:themeColor="text1"/>
      <w:sz w:val="24"/>
      <w:szCs w:val="24"/>
    </w:rPr>
  </w:style>
  <w:style w:type="character" w:styleId="ab">
    <w:name w:val="Hyperlink"/>
    <w:basedOn w:val="a0"/>
    <w:uiPriority w:val="99"/>
    <w:unhideWhenUsed/>
    <w:rsid w:val="008A7FB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semiHidden/>
    <w:rsid w:val="0050314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rsid w:val="00D954CF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31" w:color="DDDDDD"/>
                  </w:divBdr>
                  <w:divsChild>
                    <w:div w:id="7286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6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14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47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07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7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0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8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78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36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9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1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28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7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如需下载文书模板，关注微信公众号“安康快车”，并回复“文书模板”即可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2329CF-5848-402D-80C5-86CCAC88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68</Words>
  <Characters>393</Characters>
  <Application>Microsoft Office Word</Application>
  <DocSecurity>0</DocSecurity>
  <Lines>3</Lines>
  <Paragraphs>1</Paragraphs>
  <ScaleCrop>false</ScaleCrop>
  <Company>2018.04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劳动保障文书模板</dc:title>
  <dc:subject>小册子</dc:subject>
  <dc:creator>安之康</dc:creator>
  <cp:keywords/>
  <dc:description/>
  <cp:lastModifiedBy>PC</cp:lastModifiedBy>
  <cp:revision>32</cp:revision>
  <cp:lastPrinted>2018-03-21T05:12:00Z</cp:lastPrinted>
  <dcterms:created xsi:type="dcterms:W3CDTF">2018-01-04T03:14:00Z</dcterms:created>
  <dcterms:modified xsi:type="dcterms:W3CDTF">2018-03-28T09:53:00Z</dcterms:modified>
</cp:coreProperties>
</file>